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4B451AB" w14:textId="77777777" w:rsidR="00977179" w:rsidRPr="00803566" w:rsidRDefault="00977179" w:rsidP="00977179">
      <w:pPr>
        <w:pStyle w:val="Heading1"/>
        <w:spacing w:before="0"/>
        <w:jc w:val="center"/>
        <w:rPr>
          <w:b/>
          <w:color w:val="auto"/>
          <w:shd w:val="clear" w:color="auto" w:fill="FFFFFF"/>
        </w:rPr>
      </w:pPr>
      <w:r w:rsidRPr="00803566">
        <w:rPr>
          <w:b/>
          <w:color w:val="auto"/>
          <w:shd w:val="clear" w:color="auto" w:fill="FFFFFF"/>
        </w:rPr>
        <w:t>/*The SAS program (HEI</w:t>
      </w:r>
      <w:r>
        <w:rPr>
          <w:b/>
          <w:color w:val="auto"/>
          <w:shd w:val="clear" w:color="auto" w:fill="FFFFFF"/>
        </w:rPr>
        <w:t>-</w:t>
      </w:r>
      <w:r w:rsidRPr="00803566">
        <w:rPr>
          <w:b/>
          <w:color w:val="auto"/>
          <w:shd w:val="clear" w:color="auto" w:fill="FFFFFF"/>
        </w:rPr>
        <w:t xml:space="preserve">2015 Individual Scores using </w:t>
      </w:r>
      <w:r>
        <w:rPr>
          <w:b/>
          <w:color w:val="auto"/>
          <w:shd w:val="clear" w:color="auto" w:fill="FFFFFF"/>
        </w:rPr>
        <w:t xml:space="preserve">multiple days of data from </w:t>
      </w:r>
      <w:r w:rsidRPr="00803566">
        <w:rPr>
          <w:b/>
          <w:color w:val="auto"/>
          <w:shd w:val="clear" w:color="auto" w:fill="FFFFFF"/>
        </w:rPr>
        <w:t>ASA24-2016 and ASA24-2018)</w:t>
      </w:r>
    </w:p>
    <w:p w14:paraId="6F8A87E0" w14:textId="563EFA30" w:rsidR="00977179" w:rsidRDefault="00977179">
      <w:pPr>
        <w:autoSpaceDE w:val="0"/>
        <w:autoSpaceDN w:val="0"/>
        <w:adjustRightInd w:val="0"/>
        <w:spacing w:after="0" w:line="240" w:lineRule="auto"/>
        <w:rPr>
          <w:rFonts w:ascii="Courier New" w:hAnsi="Courier New" w:cs="Courier New"/>
          <w:color w:val="008000"/>
          <w:shd w:val="clear" w:color="auto" w:fill="FFFFFF"/>
        </w:rPr>
      </w:pPr>
      <w:r>
        <w:rPr>
          <w:rFonts w:asciiTheme="majorHAnsi" w:eastAsiaTheme="majorEastAsia" w:hAnsiTheme="majorHAnsi" w:cstheme="majorBidi"/>
          <w:b/>
          <w:sz w:val="32"/>
          <w:szCs w:val="32"/>
          <w:shd w:val="clear" w:color="auto" w:fill="FFFFFF"/>
        </w:rPr>
        <w:t xml:space="preserve">                                                     </w:t>
      </w:r>
      <w:proofErr w:type="spellStart"/>
      <w:r>
        <w:rPr>
          <w:rFonts w:asciiTheme="majorHAnsi" w:eastAsiaTheme="majorEastAsia" w:hAnsiTheme="majorHAnsi" w:cstheme="majorBidi"/>
          <w:b/>
          <w:sz w:val="32"/>
          <w:szCs w:val="32"/>
          <w:shd w:val="clear" w:color="auto" w:fill="FFFFFF"/>
        </w:rPr>
        <w:t>ByPerson</w:t>
      </w:r>
      <w:r w:rsidRPr="00803566">
        <w:rPr>
          <w:rFonts w:asciiTheme="majorHAnsi" w:eastAsiaTheme="majorEastAsia" w:hAnsiTheme="majorHAnsi" w:cstheme="majorBidi"/>
          <w:b/>
          <w:sz w:val="32"/>
          <w:szCs w:val="32"/>
          <w:shd w:val="clear" w:color="auto" w:fill="FFFFFF"/>
        </w:rPr>
        <w:t>.</w:t>
      </w:r>
      <w:r w:rsidR="009E323B">
        <w:rPr>
          <w:rFonts w:asciiTheme="majorHAnsi" w:eastAsiaTheme="majorEastAsia" w:hAnsiTheme="majorHAnsi" w:cstheme="majorBidi"/>
          <w:b/>
          <w:sz w:val="32"/>
          <w:szCs w:val="32"/>
          <w:shd w:val="clear" w:color="auto" w:fill="FFFFFF"/>
        </w:rPr>
        <w:t>SAS</w:t>
      </w:r>
      <w:proofErr w:type="spellEnd"/>
      <w:r w:rsidRPr="00803566">
        <w:rPr>
          <w:rFonts w:asciiTheme="majorHAnsi" w:eastAsiaTheme="majorEastAsia" w:hAnsiTheme="majorHAnsi" w:cstheme="majorBidi"/>
          <w:b/>
          <w:sz w:val="32"/>
          <w:szCs w:val="32"/>
          <w:shd w:val="clear" w:color="auto" w:fill="FFFFFF"/>
        </w:rPr>
        <w:t xml:space="preserve"> */</w:t>
      </w:r>
      <w:r w:rsidRPr="00803566">
        <w:rPr>
          <w:rFonts w:asciiTheme="majorHAnsi" w:eastAsiaTheme="majorEastAsia" w:hAnsiTheme="majorHAnsi" w:cstheme="majorBidi"/>
          <w:sz w:val="32"/>
          <w:szCs w:val="32"/>
          <w:shd w:val="clear" w:color="auto" w:fill="FFFFFF"/>
        </w:rPr>
        <w:t xml:space="preserve">                            </w:t>
      </w:r>
      <w:r>
        <w:rPr>
          <w:rFonts w:ascii="Courier New" w:hAnsi="Courier New" w:cs="Courier New"/>
          <w:color w:val="008000"/>
          <w:shd w:val="clear" w:color="auto" w:fill="FFFFFF"/>
        </w:rPr>
        <w:t xml:space="preserve">         </w:t>
      </w:r>
      <w:r>
        <w:rPr>
          <w:rFonts w:ascii="Courier New" w:hAnsi="Courier New" w:cs="Courier New"/>
          <w:color w:val="008000"/>
          <w:shd w:val="clear" w:color="auto" w:fill="FFFFFF"/>
        </w:rPr>
        <w:tab/>
        <w:t xml:space="preserve">      </w:t>
      </w:r>
    </w:p>
    <w:p w14:paraId="308B8101" w14:textId="77777777" w:rsidR="00977179" w:rsidRDefault="00977179" w:rsidP="00977179">
      <w:pPr>
        <w:autoSpaceDE w:val="0"/>
        <w:autoSpaceDN w:val="0"/>
        <w:adjustRightInd w:val="0"/>
        <w:spacing w:after="0" w:line="240" w:lineRule="auto"/>
        <w:rPr>
          <w:rFonts w:ascii="Courier New" w:hAnsi="Courier New" w:cs="Courier New"/>
          <w:color w:val="008000"/>
          <w:shd w:val="clear" w:color="auto" w:fill="FFFFFF"/>
        </w:rPr>
      </w:pPr>
    </w:p>
    <w:p w14:paraId="02BC3D2D" w14:textId="10A46CA4" w:rsidR="00977179" w:rsidRDefault="00977179" w:rsidP="00977179">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/*This SAS program can be used to calculate Healthy Eating Index (HEI)-2015 scores from 24-hour recall or food records data collected using ASA24-2016 and ASA24-2018. This program calculates HEI-2015 component and total scores for each individual (</w:t>
      </w:r>
      <w:r w:rsidR="002B303C">
        <w:rPr>
          <w:rFonts w:ascii="Courier New" w:hAnsi="Courier New" w:cs="Courier New"/>
          <w:color w:val="008000"/>
          <w:shd w:val="clear" w:color="auto" w:fill="FFFFFF"/>
        </w:rPr>
        <w:t>using multiple</w:t>
      </w:r>
      <w:r>
        <w:rPr>
          <w:rFonts w:ascii="Courier New" w:hAnsi="Courier New" w:cs="Courier New"/>
          <w:color w:val="008000"/>
          <w:shd w:val="clear" w:color="auto" w:fill="FFFFFF"/>
        </w:rPr>
        <w:t xml:space="preserve"> recalls, if available, for a single respondent</w:t>
      </w:r>
      <w:r w:rsidR="00DA3438">
        <w:rPr>
          <w:rFonts w:ascii="Courier New" w:hAnsi="Courier New" w:cs="Courier New"/>
          <w:color w:val="008000"/>
          <w:shd w:val="clear" w:color="auto" w:fill="FFFFFF"/>
        </w:rPr>
        <w:t>)</w:t>
      </w:r>
      <w:r>
        <w:rPr>
          <w:rFonts w:ascii="Courier New" w:hAnsi="Courier New" w:cs="Courier New"/>
          <w:color w:val="008000"/>
          <w:shd w:val="clear" w:color="auto" w:fill="FFFFFF"/>
        </w:rPr>
        <w:t xml:space="preserve">. Additional code that calculates HEI-2015 component and total scores for each day of 24HR     recall or food record data is available on the ASA24 HEI Resources page. */                   </w:t>
      </w:r>
    </w:p>
    <w:p w14:paraId="73BAFAA3" w14:textId="77777777" w:rsidR="00977179" w:rsidRDefault="00977179" w:rsidP="00977179">
      <w:pPr>
        <w:autoSpaceDE w:val="0"/>
        <w:autoSpaceDN w:val="0"/>
        <w:adjustRightInd w:val="0"/>
        <w:spacing w:after="0" w:line="240" w:lineRule="auto"/>
        <w:rPr>
          <w:rFonts w:ascii="Courier New" w:hAnsi="Courier New" w:cs="Courier New"/>
          <w:color w:val="008000"/>
          <w:shd w:val="clear" w:color="auto" w:fill="FFFFFF"/>
        </w:rPr>
      </w:pPr>
    </w:p>
    <w:p w14:paraId="39832C3B" w14:textId="38217A93" w:rsidR="00977179" w:rsidRDefault="00977179" w:rsidP="00977179">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/*This program has been tested using SAS, version 9.4 and uses the 'Totals' analysis file from ASA24-2016 and ASA24-2018.  These program files can be downloaded from the ASA24 Researcher website page. The data file should be in CSV format. */</w:t>
      </w:r>
      <w:r>
        <w:rPr>
          <w:rFonts w:ascii="Courier New" w:hAnsi="Courier New" w:cs="Courier New"/>
          <w:color w:val="008000"/>
          <w:shd w:val="clear" w:color="auto" w:fill="FFFFFF"/>
        </w:rPr>
        <w:tab/>
      </w:r>
      <w:r>
        <w:rPr>
          <w:rFonts w:ascii="Courier New" w:hAnsi="Courier New" w:cs="Courier New"/>
          <w:color w:val="008000"/>
          <w:shd w:val="clear" w:color="auto" w:fill="FFFFFF"/>
        </w:rPr>
        <w:tab/>
      </w:r>
      <w:r>
        <w:rPr>
          <w:rFonts w:ascii="Courier New" w:hAnsi="Courier New" w:cs="Courier New"/>
          <w:color w:val="008000"/>
          <w:shd w:val="clear" w:color="auto" w:fill="FFFFFF"/>
        </w:rPr>
        <w:tab/>
      </w:r>
      <w:r>
        <w:rPr>
          <w:rFonts w:ascii="Courier New" w:hAnsi="Courier New" w:cs="Courier New"/>
          <w:color w:val="008000"/>
          <w:shd w:val="clear" w:color="auto" w:fill="FFFFFF"/>
        </w:rPr>
        <w:tab/>
      </w:r>
      <w:r>
        <w:rPr>
          <w:rFonts w:ascii="Courier New" w:hAnsi="Courier New" w:cs="Courier New"/>
          <w:color w:val="008000"/>
          <w:shd w:val="clear" w:color="auto" w:fill="FFFFFF"/>
        </w:rPr>
        <w:tab/>
      </w:r>
      <w:r>
        <w:rPr>
          <w:rFonts w:ascii="Courier New" w:hAnsi="Courier New" w:cs="Courier New"/>
          <w:color w:val="008000"/>
          <w:shd w:val="clear" w:color="auto" w:fill="FFFFFF"/>
        </w:rPr>
        <w:tab/>
      </w:r>
      <w:r>
        <w:rPr>
          <w:rFonts w:ascii="Courier New" w:hAnsi="Courier New" w:cs="Courier New"/>
          <w:color w:val="008000"/>
          <w:shd w:val="clear" w:color="auto" w:fill="FFFFFF"/>
        </w:rPr>
        <w:tab/>
      </w:r>
      <w:r>
        <w:rPr>
          <w:rFonts w:ascii="Courier New" w:hAnsi="Courier New" w:cs="Courier New"/>
          <w:color w:val="008000"/>
          <w:shd w:val="clear" w:color="auto" w:fill="FFFFFF"/>
        </w:rPr>
        <w:tab/>
      </w:r>
      <w:r>
        <w:rPr>
          <w:rFonts w:ascii="Courier New" w:hAnsi="Courier New" w:cs="Courier New"/>
          <w:color w:val="008000"/>
          <w:shd w:val="clear" w:color="auto" w:fill="FFFFFF"/>
        </w:rPr>
        <w:tab/>
        <w:t xml:space="preserve">     </w:t>
      </w:r>
    </w:p>
    <w:p w14:paraId="7844A780" w14:textId="77777777" w:rsidR="00977179" w:rsidRDefault="00977179" w:rsidP="00977179">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/*Note: Some users have found that the SAS program will drop observations from the analysis if the ID field is not the same length for all observations.  To prevent this error, the observations with the longest ID length should be listed first when the data is imported into SAS. */</w:t>
      </w:r>
    </w:p>
    <w:p w14:paraId="6EEDCF6F" w14:textId="5C360B9D" w:rsidR="00977179" w:rsidRDefault="00977179" w:rsidP="00977179">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ab/>
      </w:r>
      <w:r>
        <w:rPr>
          <w:rFonts w:ascii="Courier New" w:hAnsi="Courier New" w:cs="Courier New"/>
          <w:color w:val="008000"/>
          <w:shd w:val="clear" w:color="auto" w:fill="FFFFFF"/>
        </w:rPr>
        <w:tab/>
      </w:r>
      <w:r>
        <w:rPr>
          <w:rFonts w:ascii="Courier New" w:hAnsi="Courier New" w:cs="Courier New"/>
          <w:color w:val="008000"/>
          <w:shd w:val="clear" w:color="auto" w:fill="FFFFFF"/>
        </w:rPr>
        <w:tab/>
      </w:r>
      <w:r>
        <w:rPr>
          <w:rFonts w:ascii="Courier New" w:hAnsi="Courier New" w:cs="Courier New"/>
          <w:color w:val="008000"/>
          <w:shd w:val="clear" w:color="auto" w:fill="FFFFFF"/>
        </w:rPr>
        <w:tab/>
      </w:r>
      <w:r>
        <w:rPr>
          <w:rFonts w:ascii="Courier New" w:hAnsi="Courier New" w:cs="Courier New"/>
          <w:color w:val="008000"/>
          <w:shd w:val="clear" w:color="auto" w:fill="FFFFFF"/>
        </w:rPr>
        <w:tab/>
      </w:r>
      <w:r>
        <w:rPr>
          <w:rFonts w:ascii="Courier New" w:hAnsi="Courier New" w:cs="Courier New"/>
          <w:color w:val="008000"/>
          <w:shd w:val="clear" w:color="auto" w:fill="FFFFFF"/>
        </w:rPr>
        <w:tab/>
      </w:r>
      <w:r>
        <w:rPr>
          <w:rFonts w:ascii="Courier New" w:hAnsi="Courier New" w:cs="Courier New"/>
          <w:color w:val="008000"/>
          <w:shd w:val="clear" w:color="auto" w:fill="FFFFFF"/>
        </w:rPr>
        <w:tab/>
        <w:t xml:space="preserve">      </w:t>
      </w:r>
    </w:p>
    <w:p w14:paraId="343BD9B9" w14:textId="206871C9" w:rsidR="00977179" w:rsidRDefault="00977179" w:rsidP="00977179">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 xml:space="preserve">/*Please see accompanying readme file. */  </w:t>
      </w:r>
      <w:r>
        <w:rPr>
          <w:rFonts w:ascii="Courier New" w:hAnsi="Courier New" w:cs="Courier New"/>
          <w:color w:val="008000"/>
          <w:shd w:val="clear" w:color="auto" w:fill="FFFFFF"/>
        </w:rPr>
        <w:tab/>
      </w:r>
      <w:r>
        <w:rPr>
          <w:rFonts w:ascii="Courier New" w:hAnsi="Courier New" w:cs="Courier New"/>
          <w:color w:val="008000"/>
          <w:shd w:val="clear" w:color="auto" w:fill="FFFFFF"/>
        </w:rPr>
        <w:tab/>
      </w:r>
      <w:r>
        <w:rPr>
          <w:rFonts w:ascii="Courier New" w:hAnsi="Courier New" w:cs="Courier New"/>
          <w:color w:val="008000"/>
          <w:shd w:val="clear" w:color="auto" w:fill="FFFFFF"/>
        </w:rPr>
        <w:tab/>
      </w:r>
      <w:r>
        <w:rPr>
          <w:rFonts w:ascii="Courier New" w:hAnsi="Courier New" w:cs="Courier New"/>
          <w:color w:val="008000"/>
          <w:shd w:val="clear" w:color="auto" w:fill="FFFFFF"/>
        </w:rPr>
        <w:tab/>
        <w:t xml:space="preserve">     </w:t>
      </w:r>
    </w:p>
    <w:p w14:paraId="771C668B" w14:textId="61E1E723"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w:t>
      </w:r>
    </w:p>
    <w:p w14:paraId="629C8BE0" w14:textId="17DF9DAB" w:rsidR="006107CC" w:rsidRDefault="006107CC" w:rsidP="006107CC">
      <w:pPr>
        <w:autoSpaceDE w:val="0"/>
        <w:autoSpaceDN w:val="0"/>
        <w:adjustRightInd w:val="0"/>
        <w:spacing w:after="0" w:line="240" w:lineRule="auto"/>
        <w:rPr>
          <w:rFonts w:ascii="Courier New" w:hAnsi="Courier New" w:cs="Courier New"/>
          <w:b/>
          <w:color w:val="000000"/>
          <w:u w:val="single"/>
          <w:shd w:val="clear" w:color="auto" w:fill="FFFFFF"/>
        </w:rPr>
      </w:pPr>
      <w:bookmarkStart w:id="0" w:name="_Hlk644889"/>
      <w:r>
        <w:rPr>
          <w:rFonts w:ascii="Courier New" w:hAnsi="Courier New" w:cs="Courier New"/>
          <w:b/>
          <w:color w:val="000000"/>
          <w:u w:val="single"/>
          <w:shd w:val="clear" w:color="auto" w:fill="FFFFFF"/>
        </w:rPr>
        <w:t>/*INSTRUCTIONS – complete tasks 1-4 in this section, and run these SAS codes before proceeding to the HEI-2015 scoring program that follows*/</w:t>
      </w:r>
      <w:bookmarkEnd w:id="0"/>
    </w:p>
    <w:p w14:paraId="1366D4A3"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6AF81F85" w14:textId="4E521FE0" w:rsidR="00DA3438" w:rsidRPr="002B303C" w:rsidRDefault="00DA3438" w:rsidP="002B303C">
      <w:pPr>
        <w:autoSpaceDE w:val="0"/>
        <w:autoSpaceDN w:val="0"/>
        <w:adjustRightInd w:val="0"/>
        <w:spacing w:after="0" w:line="240" w:lineRule="auto"/>
        <w:rPr>
          <w:rFonts w:ascii="Courier New" w:eastAsia="Calibri" w:hAnsi="Courier New" w:cs="Courier New"/>
          <w:color w:val="008000"/>
          <w:shd w:val="clear" w:color="auto" w:fill="FFFFFF"/>
        </w:rPr>
      </w:pPr>
      <w:bookmarkStart w:id="1" w:name="_Hlk349486"/>
      <w:bookmarkStart w:id="2" w:name="_Hlk274099"/>
      <w:r w:rsidRPr="002B303C">
        <w:rPr>
          <w:rFonts w:ascii="Courier New" w:eastAsia="Calibri" w:hAnsi="Courier New" w:cs="Courier New"/>
          <w:color w:val="008000"/>
          <w:shd w:val="clear" w:color="auto" w:fill="FFFFFF"/>
        </w:rPr>
        <w:t>/*</w:t>
      </w:r>
      <w:r w:rsidR="00957F04">
        <w:rPr>
          <w:rFonts w:ascii="Courier New" w:eastAsia="Calibri" w:hAnsi="Courier New" w:cs="Courier New"/>
          <w:color w:val="008000"/>
          <w:shd w:val="clear" w:color="auto" w:fill="FFFFFF"/>
        </w:rPr>
        <w:t xml:space="preserve">1. </w:t>
      </w:r>
      <w:r w:rsidRPr="002B303C">
        <w:rPr>
          <w:rFonts w:ascii="Courier New" w:eastAsia="Calibri" w:hAnsi="Courier New" w:cs="Courier New"/>
          <w:color w:val="008000"/>
          <w:shd w:val="clear" w:color="auto" w:fill="FFFFFF"/>
        </w:rPr>
        <w:t>Create a folder on your computer “home folder”, and save the ASA24 data, and the required HEI</w:t>
      </w:r>
      <w:r w:rsidR="006107CC" w:rsidRPr="002B303C">
        <w:rPr>
          <w:rFonts w:ascii="Courier New" w:eastAsia="Calibri" w:hAnsi="Courier New" w:cs="Courier New"/>
          <w:color w:val="008000"/>
          <w:shd w:val="clear" w:color="auto" w:fill="FFFFFF"/>
        </w:rPr>
        <w:t>-</w:t>
      </w:r>
      <w:r w:rsidRPr="002B303C">
        <w:rPr>
          <w:rFonts w:ascii="Courier New" w:eastAsia="Calibri" w:hAnsi="Courier New" w:cs="Courier New"/>
          <w:color w:val="008000"/>
          <w:shd w:val="clear" w:color="auto" w:fill="FFFFFF"/>
        </w:rPr>
        <w:t>2015 macro in it. Specify the path to the folder</w:t>
      </w:r>
      <w:r w:rsidR="00957F04">
        <w:rPr>
          <w:rFonts w:ascii="Courier New" w:eastAsia="Calibri" w:hAnsi="Courier New" w:cs="Courier New"/>
          <w:color w:val="008000"/>
          <w:shd w:val="clear" w:color="auto" w:fill="FFFFFF"/>
        </w:rPr>
        <w:t xml:space="preserve">. </w:t>
      </w:r>
      <w:r w:rsidRPr="002B303C">
        <w:rPr>
          <w:rFonts w:ascii="Courier New" w:eastAsia="Calibri" w:hAnsi="Courier New" w:cs="Courier New"/>
          <w:color w:val="008000"/>
          <w:shd w:val="clear" w:color="auto" w:fill="FFFFFF"/>
        </w:rPr>
        <w:t>*/</w:t>
      </w:r>
    </w:p>
    <w:bookmarkEnd w:id="1"/>
    <w:p w14:paraId="4BDE14E5" w14:textId="77777777" w:rsidR="00DA3438" w:rsidRDefault="00DA3438" w:rsidP="00DA3438">
      <w:pPr>
        <w:autoSpaceDE w:val="0"/>
        <w:autoSpaceDN w:val="0"/>
        <w:adjustRightInd w:val="0"/>
        <w:spacing w:after="0" w:line="240" w:lineRule="auto"/>
        <w:rPr>
          <w:rFonts w:ascii="Courier New" w:hAnsi="Courier New" w:cs="Courier New"/>
          <w:color w:val="000000"/>
          <w:shd w:val="clear" w:color="auto" w:fill="FFFFFF"/>
        </w:rPr>
      </w:pPr>
    </w:p>
    <w:p w14:paraId="21D47E78" w14:textId="77777777" w:rsidR="00DA3438" w:rsidRDefault="00DA3438" w:rsidP="00DA3438">
      <w:pPr>
        <w:autoSpaceDE w:val="0"/>
        <w:autoSpaceDN w:val="0"/>
        <w:adjustRightInd w:val="0"/>
        <w:spacing w:after="0" w:line="240" w:lineRule="auto"/>
        <w:rPr>
          <w:rFonts w:ascii="Courier New" w:hAnsi="Courier New" w:cs="Courier New"/>
          <w:color w:val="000000"/>
          <w:shd w:val="clear" w:color="auto" w:fill="FFFFFF"/>
        </w:rPr>
      </w:pPr>
    </w:p>
    <w:p w14:paraId="70047CEF" w14:textId="21398E3F" w:rsidR="00DA3438" w:rsidRDefault="00DA3438" w:rsidP="00DA3438">
      <w:pPr>
        <w:autoSpaceDE w:val="0"/>
        <w:autoSpaceDN w:val="0"/>
        <w:adjustRightInd w:val="0"/>
        <w:spacing w:after="0" w:line="240" w:lineRule="auto"/>
        <w:rPr>
          <w:rFonts w:ascii="Courier New" w:hAnsi="Courier New" w:cs="Courier New"/>
          <w:color w:val="000000"/>
          <w:sz w:val="20"/>
          <w:szCs w:val="20"/>
          <w:shd w:val="clear" w:color="auto" w:fill="FFFFFF"/>
        </w:rPr>
      </w:pPr>
      <w:r>
        <w:rPr>
          <w:rFonts w:ascii="Courier New" w:hAnsi="Courier New" w:cs="Courier New"/>
          <w:color w:val="0000FF"/>
          <w:sz w:val="20"/>
          <w:szCs w:val="20"/>
          <w:shd w:val="clear" w:color="auto" w:fill="FFFFFF"/>
        </w:rPr>
        <w:t>%let</w:t>
      </w:r>
      <w:r>
        <w:rPr>
          <w:rFonts w:ascii="Courier New" w:hAnsi="Courier New" w:cs="Courier New"/>
          <w:color w:val="000000"/>
          <w:sz w:val="20"/>
          <w:szCs w:val="20"/>
          <w:shd w:val="clear" w:color="auto" w:fill="FFFFFF"/>
        </w:rPr>
        <w:t xml:space="preserve"> home = C:\Users\Documents\ASA24; </w:t>
      </w:r>
      <w:r w:rsidRPr="00803566">
        <w:rPr>
          <w:rFonts w:ascii="Courier New" w:hAnsi="Courier New" w:cs="Courier New"/>
          <w:color w:val="008000"/>
          <w:sz w:val="20"/>
          <w:szCs w:val="20"/>
          <w:shd w:val="clear" w:color="auto" w:fill="FFFFFF"/>
        </w:rPr>
        <w:t>/*In this Example, the “home” folder is in C Drive, within Documents, and is called ASA24</w:t>
      </w:r>
      <w:r w:rsidR="00957F04">
        <w:rPr>
          <w:rFonts w:ascii="Courier New" w:hAnsi="Courier New" w:cs="Courier New"/>
          <w:color w:val="008000"/>
          <w:sz w:val="20"/>
          <w:szCs w:val="20"/>
          <w:shd w:val="clear" w:color="auto" w:fill="FFFFFF"/>
        </w:rPr>
        <w:t xml:space="preserve">. </w:t>
      </w:r>
      <w:r w:rsidRPr="00803566">
        <w:rPr>
          <w:rFonts w:ascii="Courier New" w:hAnsi="Courier New" w:cs="Courier New"/>
          <w:color w:val="008000"/>
          <w:sz w:val="20"/>
          <w:szCs w:val="20"/>
          <w:shd w:val="clear" w:color="auto" w:fill="FFFFFF"/>
        </w:rPr>
        <w:t>*/</w:t>
      </w:r>
    </w:p>
    <w:bookmarkEnd w:id="2"/>
    <w:p w14:paraId="7739D7A1" w14:textId="77777777" w:rsidR="00DA3438" w:rsidRDefault="00DA3438" w:rsidP="00DA3438">
      <w:pPr>
        <w:autoSpaceDE w:val="0"/>
        <w:autoSpaceDN w:val="0"/>
        <w:adjustRightInd w:val="0"/>
        <w:spacing w:after="0" w:line="240" w:lineRule="auto"/>
        <w:rPr>
          <w:rFonts w:ascii="Courier New" w:hAnsi="Courier New" w:cs="Courier New"/>
          <w:color w:val="000000"/>
          <w:shd w:val="clear" w:color="auto" w:fill="FFFFFF"/>
        </w:rPr>
      </w:pPr>
    </w:p>
    <w:p w14:paraId="0112309B" w14:textId="77777777" w:rsidR="00DA3438" w:rsidRDefault="00DA3438" w:rsidP="00DA3438">
      <w:pPr>
        <w:autoSpaceDE w:val="0"/>
        <w:autoSpaceDN w:val="0"/>
        <w:adjustRightInd w:val="0"/>
        <w:spacing w:after="0" w:line="240" w:lineRule="auto"/>
        <w:rPr>
          <w:rFonts w:ascii="Courier New" w:hAnsi="Courier New" w:cs="Courier New"/>
          <w:color w:val="000000"/>
          <w:shd w:val="clear" w:color="auto" w:fill="FFFFFF"/>
        </w:rPr>
      </w:pPr>
    </w:p>
    <w:p w14:paraId="31DF5A30" w14:textId="5B4A9BB1" w:rsidR="00DA3438" w:rsidRPr="002B303C" w:rsidRDefault="00DA3438" w:rsidP="002B303C">
      <w:pPr>
        <w:autoSpaceDE w:val="0"/>
        <w:autoSpaceDN w:val="0"/>
        <w:adjustRightInd w:val="0"/>
        <w:spacing w:after="0" w:line="240" w:lineRule="auto"/>
        <w:rPr>
          <w:rFonts w:ascii="Courier New" w:hAnsi="Courier New" w:cs="Courier New"/>
          <w:color w:val="008000"/>
          <w:shd w:val="clear" w:color="auto" w:fill="FFFFFF"/>
        </w:rPr>
      </w:pPr>
      <w:r w:rsidRPr="002B303C">
        <w:rPr>
          <w:rFonts w:ascii="Courier New" w:hAnsi="Courier New" w:cs="Courier New"/>
          <w:color w:val="008000"/>
          <w:shd w:val="clear" w:color="auto" w:fill="FFFFFF"/>
        </w:rPr>
        <w:t>/*</w:t>
      </w:r>
      <w:r w:rsidR="00957F04">
        <w:rPr>
          <w:rFonts w:ascii="Courier New" w:hAnsi="Courier New" w:cs="Courier New"/>
          <w:color w:val="008000"/>
          <w:shd w:val="clear" w:color="auto" w:fill="FFFFFF"/>
        </w:rPr>
        <w:t>2.</w:t>
      </w:r>
      <w:r w:rsidRPr="002B303C">
        <w:rPr>
          <w:rFonts w:ascii="Courier New" w:hAnsi="Courier New" w:cs="Courier New"/>
          <w:color w:val="008000"/>
          <w:shd w:val="clear" w:color="auto" w:fill="FFFFFF"/>
        </w:rPr>
        <w:t xml:space="preserve"> Filename here specifies the input </w:t>
      </w:r>
      <w:r w:rsidR="00D60952">
        <w:rPr>
          <w:rFonts w:ascii="Courier New" w:hAnsi="Courier New" w:cs="Courier New"/>
          <w:color w:val="008000"/>
          <w:shd w:val="clear" w:color="auto" w:fill="FFFFFF"/>
        </w:rPr>
        <w:t>file</w:t>
      </w:r>
      <w:bookmarkStart w:id="3" w:name="_Hlk274158"/>
      <w:r w:rsidR="00957F04" w:rsidRPr="002B303C">
        <w:rPr>
          <w:rFonts w:ascii="Courier New" w:hAnsi="Courier New" w:cs="Courier New"/>
          <w:color w:val="008000"/>
          <w:shd w:val="clear" w:color="auto" w:fill="FFFFFF"/>
        </w:rPr>
        <w:t>.</w:t>
      </w:r>
      <w:r w:rsidRPr="002B303C">
        <w:rPr>
          <w:rFonts w:ascii="Courier New" w:hAnsi="Courier New" w:cs="Courier New"/>
          <w:color w:val="008000"/>
          <w:shd w:val="clear" w:color="auto" w:fill="FFFFFF"/>
        </w:rPr>
        <w:t xml:space="preserve"> </w:t>
      </w:r>
      <w:bookmarkEnd w:id="3"/>
      <w:r w:rsidRPr="002B303C">
        <w:rPr>
          <w:rFonts w:ascii="Courier New" w:hAnsi="Courier New" w:cs="Courier New"/>
          <w:color w:val="008000"/>
          <w:shd w:val="clear" w:color="auto" w:fill="FFFFFF"/>
        </w:rPr>
        <w:t>*/</w:t>
      </w:r>
    </w:p>
    <w:p w14:paraId="3B3FF064" w14:textId="77777777" w:rsidR="00957F04" w:rsidRPr="00803566" w:rsidRDefault="00957F04" w:rsidP="002B303C">
      <w:pPr>
        <w:pStyle w:val="ListParagraph"/>
        <w:autoSpaceDE w:val="0"/>
        <w:autoSpaceDN w:val="0"/>
        <w:adjustRightInd w:val="0"/>
        <w:spacing w:after="0" w:line="240" w:lineRule="auto"/>
        <w:rPr>
          <w:rFonts w:ascii="Courier New" w:hAnsi="Courier New" w:cs="Courier New"/>
          <w:color w:val="008000"/>
          <w:shd w:val="clear" w:color="auto" w:fill="FFFFFF"/>
        </w:rPr>
      </w:pPr>
    </w:p>
    <w:p w14:paraId="6093BFE6" w14:textId="1FFBBF03" w:rsidR="00DA3438" w:rsidRDefault="00DA3438" w:rsidP="00DA3438">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00FF"/>
          <w:shd w:val="clear" w:color="auto" w:fill="FFFFFF"/>
        </w:rPr>
        <w:t>filename</w:t>
      </w:r>
      <w:r>
        <w:rPr>
          <w:rFonts w:ascii="Courier New" w:hAnsi="Courier New" w:cs="Courier New"/>
          <w:color w:val="000000"/>
          <w:shd w:val="clear" w:color="auto" w:fill="FFFFFF"/>
        </w:rPr>
        <w:t xml:space="preserve"> Totals </w:t>
      </w:r>
      <w:r>
        <w:rPr>
          <w:rFonts w:ascii="Courier New" w:hAnsi="Courier New" w:cs="Courier New"/>
          <w:color w:val="800080"/>
          <w:shd w:val="clear" w:color="auto" w:fill="FFFFFF"/>
        </w:rPr>
        <w:t>“</w:t>
      </w:r>
      <w:bookmarkStart w:id="4" w:name="_Hlk274320"/>
      <w:r>
        <w:rPr>
          <w:rFonts w:ascii="Courier New" w:hAnsi="Courier New" w:cs="Courier New"/>
          <w:color w:val="800080"/>
          <w:sz w:val="20"/>
          <w:szCs w:val="20"/>
          <w:shd w:val="clear" w:color="auto" w:fill="FFFFFF"/>
        </w:rPr>
        <w:t>&amp;home\</w:t>
      </w:r>
      <w:bookmarkEnd w:id="4"/>
      <w:r w:rsidR="00B70B35">
        <w:rPr>
          <w:rFonts w:ascii="Courier New" w:hAnsi="Courier New" w:cs="Courier New"/>
          <w:color w:val="800080"/>
          <w:sz w:val="20"/>
          <w:szCs w:val="20"/>
          <w:shd w:val="clear" w:color="auto" w:fill="FFFFFF"/>
        </w:rPr>
        <w:t>Totals\</w:t>
      </w:r>
      <w:r>
        <w:rPr>
          <w:rFonts w:ascii="Courier New" w:hAnsi="Courier New" w:cs="Courier New"/>
          <w:color w:val="800080"/>
          <w:shd w:val="clear" w:color="auto" w:fill="FFFFFF"/>
        </w:rPr>
        <w:t>Totals.csv”</w:t>
      </w:r>
      <w:r>
        <w:rPr>
          <w:rFonts w:ascii="Courier New" w:hAnsi="Courier New" w:cs="Courier New"/>
          <w:color w:val="000000"/>
          <w:shd w:val="clear" w:color="auto" w:fill="FFFFFF"/>
        </w:rPr>
        <w:t xml:space="preserve">; </w:t>
      </w:r>
      <w:r>
        <w:rPr>
          <w:rFonts w:ascii="Courier New" w:hAnsi="Courier New" w:cs="Courier New"/>
          <w:color w:val="008000"/>
          <w:shd w:val="clear" w:color="auto" w:fill="FFFFFF"/>
        </w:rPr>
        <w:t>/*</w:t>
      </w:r>
      <w:r w:rsidR="00E212F7" w:rsidRPr="00E212F7">
        <w:rPr>
          <w:rFonts w:ascii="Courier New" w:hAnsi="Courier New" w:cs="Courier New"/>
          <w:color w:val="008000"/>
          <w:shd w:val="clear" w:color="auto" w:fill="FFFFFF"/>
        </w:rPr>
        <w:t xml:space="preserve"> </w:t>
      </w:r>
      <w:r w:rsidR="00E212F7">
        <w:rPr>
          <w:rFonts w:ascii="Courier New" w:hAnsi="Courier New" w:cs="Courier New"/>
          <w:color w:val="008000"/>
          <w:shd w:val="clear" w:color="auto" w:fill="FFFFFF"/>
        </w:rPr>
        <w:t>In this example, the ASA24-2016 or ASA24-2018 Daily Total Nutrient and Pyramid Equivalents data “Totals”, are saved in a folder called “Totals”, within the “home” folder. The</w:t>
      </w:r>
      <w:r w:rsidR="00430CE3">
        <w:rPr>
          <w:rFonts w:ascii="Courier New" w:hAnsi="Courier New" w:cs="Courier New"/>
          <w:color w:val="008000"/>
          <w:shd w:val="clear" w:color="auto" w:fill="FFFFFF"/>
        </w:rPr>
        <w:t xml:space="preserve"> data are in</w:t>
      </w:r>
      <w:r w:rsidR="00E212F7">
        <w:rPr>
          <w:rFonts w:ascii="Courier New" w:hAnsi="Courier New" w:cs="Courier New"/>
          <w:color w:val="008000"/>
          <w:shd w:val="clear" w:color="auto" w:fill="FFFFFF"/>
        </w:rPr>
        <w:t xml:space="preserve"> csv f</w:t>
      </w:r>
      <w:r w:rsidR="00430CE3">
        <w:rPr>
          <w:rFonts w:ascii="Courier New" w:hAnsi="Courier New" w:cs="Courier New"/>
          <w:color w:val="008000"/>
          <w:shd w:val="clear" w:color="auto" w:fill="FFFFFF"/>
        </w:rPr>
        <w:t>ormat</w:t>
      </w:r>
      <w:bookmarkStart w:id="5" w:name="_GoBack"/>
      <w:bookmarkEnd w:id="5"/>
      <w:r w:rsidR="00E212F7">
        <w:rPr>
          <w:rFonts w:ascii="Courier New" w:hAnsi="Courier New" w:cs="Courier New"/>
          <w:color w:val="008000"/>
          <w:shd w:val="clear" w:color="auto" w:fill="FFFFFF"/>
        </w:rPr>
        <w:t xml:space="preserve">. </w:t>
      </w:r>
      <w:r>
        <w:rPr>
          <w:rFonts w:ascii="Courier New" w:hAnsi="Courier New" w:cs="Courier New"/>
          <w:color w:val="008000"/>
          <w:shd w:val="clear" w:color="auto" w:fill="FFFFFF"/>
        </w:rPr>
        <w:t>*/</w:t>
      </w:r>
    </w:p>
    <w:p w14:paraId="1F35C571" w14:textId="77777777" w:rsidR="00DA3438" w:rsidRDefault="00DA3438" w:rsidP="00DA3438">
      <w:pPr>
        <w:autoSpaceDE w:val="0"/>
        <w:autoSpaceDN w:val="0"/>
        <w:adjustRightInd w:val="0"/>
        <w:spacing w:after="0" w:line="240" w:lineRule="auto"/>
        <w:rPr>
          <w:rFonts w:ascii="Courier New" w:hAnsi="Courier New" w:cs="Courier New"/>
          <w:color w:val="000000"/>
          <w:shd w:val="clear" w:color="auto" w:fill="FFFFFF"/>
        </w:rPr>
      </w:pPr>
    </w:p>
    <w:p w14:paraId="6CE44AFA" w14:textId="77777777" w:rsidR="00DA3438" w:rsidRDefault="00DA3438" w:rsidP="00DA3438">
      <w:pPr>
        <w:autoSpaceDE w:val="0"/>
        <w:autoSpaceDN w:val="0"/>
        <w:adjustRightInd w:val="0"/>
        <w:spacing w:after="0" w:line="240" w:lineRule="auto"/>
        <w:rPr>
          <w:rFonts w:ascii="Courier New" w:hAnsi="Courier New" w:cs="Courier New"/>
          <w:color w:val="000000"/>
          <w:shd w:val="clear" w:color="auto" w:fill="FFFFFF"/>
        </w:rPr>
      </w:pPr>
    </w:p>
    <w:p w14:paraId="0D1D4B3D" w14:textId="4E91A6C0" w:rsidR="00DA3438" w:rsidRPr="002B303C" w:rsidRDefault="00DA3438" w:rsidP="002B303C">
      <w:pPr>
        <w:autoSpaceDE w:val="0"/>
        <w:autoSpaceDN w:val="0"/>
        <w:adjustRightInd w:val="0"/>
        <w:spacing w:after="0" w:line="240" w:lineRule="auto"/>
        <w:rPr>
          <w:rFonts w:ascii="Courier New" w:hAnsi="Courier New" w:cs="Courier New"/>
          <w:color w:val="008000"/>
          <w:shd w:val="clear" w:color="auto" w:fill="FFFFFF"/>
        </w:rPr>
      </w:pPr>
      <w:r w:rsidRPr="002B303C">
        <w:rPr>
          <w:rFonts w:ascii="Courier New" w:hAnsi="Courier New" w:cs="Courier New"/>
          <w:color w:val="008000"/>
          <w:shd w:val="clear" w:color="auto" w:fill="FFFFFF"/>
        </w:rPr>
        <w:t>/*</w:t>
      </w:r>
      <w:r w:rsidR="00957F04">
        <w:rPr>
          <w:rFonts w:ascii="Courier New" w:hAnsi="Courier New" w:cs="Courier New"/>
          <w:color w:val="008000"/>
          <w:shd w:val="clear" w:color="auto" w:fill="FFFFFF"/>
        </w:rPr>
        <w:t xml:space="preserve">3. </w:t>
      </w:r>
      <w:r w:rsidRPr="002B303C">
        <w:rPr>
          <w:rFonts w:ascii="Courier New" w:hAnsi="Courier New" w:cs="Courier New"/>
          <w:color w:val="008000"/>
          <w:shd w:val="clear" w:color="auto" w:fill="FFFFFF"/>
        </w:rPr>
        <w:t xml:space="preserve">Create a folder in the "Home" folder, where the output file, containing HEI-2015 component and total scores for each </w:t>
      </w:r>
      <w:r w:rsidR="00957F04">
        <w:rPr>
          <w:rFonts w:ascii="Courier New" w:hAnsi="Courier New" w:cs="Courier New"/>
          <w:color w:val="008000"/>
          <w:shd w:val="clear" w:color="auto" w:fill="FFFFFF"/>
        </w:rPr>
        <w:t>respondent</w:t>
      </w:r>
      <w:r w:rsidR="00275969">
        <w:rPr>
          <w:rFonts w:ascii="Courier New" w:hAnsi="Courier New" w:cs="Courier New"/>
          <w:color w:val="008000"/>
          <w:shd w:val="clear" w:color="auto" w:fill="FFFFFF"/>
        </w:rPr>
        <w:t>,</w:t>
      </w:r>
      <w:r w:rsidR="0047432A">
        <w:rPr>
          <w:rFonts w:ascii="Courier New" w:hAnsi="Courier New" w:cs="Courier New"/>
          <w:color w:val="008000"/>
          <w:shd w:val="clear" w:color="auto" w:fill="FFFFFF"/>
        </w:rPr>
        <w:t xml:space="preserve"> are </w:t>
      </w:r>
      <w:r w:rsidRPr="002B303C">
        <w:rPr>
          <w:rFonts w:ascii="Courier New" w:hAnsi="Courier New" w:cs="Courier New"/>
          <w:color w:val="008000"/>
          <w:shd w:val="clear" w:color="auto" w:fill="FFFFFF"/>
        </w:rPr>
        <w:t>to be exported. Specify the name of the folder</w:t>
      </w:r>
      <w:r w:rsidR="00957F04">
        <w:rPr>
          <w:rFonts w:ascii="Courier New" w:hAnsi="Courier New" w:cs="Courier New"/>
          <w:color w:val="008000"/>
          <w:shd w:val="clear" w:color="auto" w:fill="FFFFFF"/>
        </w:rPr>
        <w:t xml:space="preserve">. </w:t>
      </w:r>
      <w:r w:rsidRPr="002B303C">
        <w:rPr>
          <w:rFonts w:ascii="Courier New" w:hAnsi="Courier New" w:cs="Courier New"/>
          <w:color w:val="008000"/>
          <w:shd w:val="clear" w:color="auto" w:fill="FFFFFF"/>
        </w:rPr>
        <w:t>*/</w:t>
      </w:r>
    </w:p>
    <w:p w14:paraId="3CAB6D4D"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178CEAE8"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7CA1CB33" w14:textId="7B8C467E"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FF"/>
          <w:shd w:val="clear" w:color="auto" w:fill="FFFFFF"/>
        </w:rPr>
        <w:t>filename</w:t>
      </w:r>
      <w:r>
        <w:rPr>
          <w:rFonts w:ascii="Courier New" w:hAnsi="Courier New" w:cs="Courier New"/>
          <w:color w:val="000000"/>
          <w:shd w:val="clear" w:color="auto" w:fill="FFFFFF"/>
        </w:rPr>
        <w:t xml:space="preserve"> res </w:t>
      </w:r>
      <w:r w:rsidR="00DA3438">
        <w:rPr>
          <w:rFonts w:ascii="Courier New" w:hAnsi="Courier New" w:cs="Courier New"/>
          <w:color w:val="800080"/>
          <w:shd w:val="clear" w:color="auto" w:fill="FFFFFF"/>
        </w:rPr>
        <w:t>“</w:t>
      </w:r>
      <w:r w:rsidR="00DA3438">
        <w:rPr>
          <w:rFonts w:ascii="Courier New" w:hAnsi="Courier New" w:cs="Courier New"/>
          <w:color w:val="800080"/>
          <w:sz w:val="20"/>
          <w:szCs w:val="20"/>
          <w:shd w:val="clear" w:color="auto" w:fill="FFFFFF"/>
        </w:rPr>
        <w:t>&amp;home\</w:t>
      </w:r>
      <w:r w:rsidR="00DD30DD">
        <w:rPr>
          <w:rFonts w:ascii="Courier New" w:hAnsi="Courier New" w:cs="Courier New"/>
          <w:color w:val="800080"/>
          <w:sz w:val="20"/>
          <w:szCs w:val="20"/>
          <w:shd w:val="clear" w:color="auto" w:fill="FFFFFF"/>
        </w:rPr>
        <w:t>res</w:t>
      </w:r>
      <w:r w:rsidR="00DD30DD">
        <w:rPr>
          <w:rFonts w:ascii="Courier New" w:hAnsi="Courier New" w:cs="Courier New"/>
          <w:color w:val="800080"/>
          <w:shd w:val="clear" w:color="auto" w:fill="FFFFFF"/>
        </w:rPr>
        <w:t>”</w:t>
      </w:r>
      <w:r w:rsidR="00DD30DD">
        <w:rPr>
          <w:rFonts w:ascii="Courier New" w:hAnsi="Courier New" w:cs="Courier New"/>
          <w:color w:val="000000"/>
          <w:shd w:val="clear" w:color="auto" w:fill="FFFFFF"/>
        </w:rPr>
        <w:t xml:space="preserve">; </w:t>
      </w:r>
      <w:r w:rsidR="00DD30DD">
        <w:rPr>
          <w:rFonts w:ascii="Courier New" w:hAnsi="Courier New" w:cs="Courier New"/>
          <w:color w:val="008000"/>
          <w:shd w:val="clear" w:color="auto" w:fill="FFFFFF"/>
        </w:rPr>
        <w:t>/*In this Example, the folder is called “RES”, within the “home” folder, and the exported results will be a csv file called “hei2015r”. */</w:t>
      </w:r>
    </w:p>
    <w:p w14:paraId="65FD5352"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42724AEE"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35B153A5" w14:textId="577191C6" w:rsidR="00DA3438" w:rsidRPr="002B303C" w:rsidRDefault="00DA3438">
      <w:pPr>
        <w:autoSpaceDE w:val="0"/>
        <w:autoSpaceDN w:val="0"/>
        <w:adjustRightInd w:val="0"/>
        <w:spacing w:after="0" w:line="240" w:lineRule="auto"/>
        <w:rPr>
          <w:rFonts w:ascii="Courier New" w:hAnsi="Courier New" w:cs="Courier New"/>
          <w:color w:val="008000"/>
          <w:shd w:val="clear" w:color="auto" w:fill="FFFFFF"/>
        </w:rPr>
      </w:pPr>
      <w:r w:rsidRPr="002B303C">
        <w:rPr>
          <w:rFonts w:ascii="Courier New" w:hAnsi="Courier New" w:cs="Courier New"/>
          <w:color w:val="008000"/>
          <w:shd w:val="clear" w:color="auto" w:fill="FFFFFF"/>
        </w:rPr>
        <w:t>/*</w:t>
      </w:r>
      <w:r w:rsidR="00957F04">
        <w:rPr>
          <w:rFonts w:ascii="Courier New" w:hAnsi="Courier New" w:cs="Courier New"/>
          <w:color w:val="008000"/>
          <w:shd w:val="clear" w:color="auto" w:fill="FFFFFF"/>
        </w:rPr>
        <w:t xml:space="preserve">4. </w:t>
      </w:r>
      <w:r w:rsidRPr="002B303C">
        <w:rPr>
          <w:rFonts w:ascii="Courier New" w:hAnsi="Courier New" w:cs="Courier New"/>
          <w:color w:val="008000"/>
          <w:shd w:val="clear" w:color="auto" w:fill="FFFFFF"/>
        </w:rPr>
        <w:t>Read in required HEI</w:t>
      </w:r>
      <w:r w:rsidR="003F2783" w:rsidRPr="002B303C">
        <w:rPr>
          <w:rFonts w:ascii="Courier New" w:hAnsi="Courier New" w:cs="Courier New"/>
          <w:color w:val="008000"/>
          <w:shd w:val="clear" w:color="auto" w:fill="FFFFFF"/>
        </w:rPr>
        <w:t>-</w:t>
      </w:r>
      <w:r w:rsidRPr="002B303C">
        <w:rPr>
          <w:rFonts w:ascii="Courier New" w:hAnsi="Courier New" w:cs="Courier New"/>
          <w:color w:val="008000"/>
          <w:shd w:val="clear" w:color="auto" w:fill="FFFFFF"/>
        </w:rPr>
        <w:t xml:space="preserve">2015 scoring macro. </w:t>
      </w:r>
      <w:bookmarkStart w:id="6" w:name="_Hlk274641"/>
      <w:r w:rsidRPr="002B303C">
        <w:rPr>
          <w:rFonts w:ascii="Courier New" w:hAnsi="Courier New" w:cs="Courier New"/>
          <w:color w:val="008000"/>
          <w:shd w:val="clear" w:color="auto" w:fill="FFFFFF"/>
        </w:rPr>
        <w:t>This macro must be saved within the home folder</w:t>
      </w:r>
      <w:bookmarkEnd w:id="6"/>
      <w:r w:rsidR="00957F04">
        <w:rPr>
          <w:rFonts w:ascii="Courier New" w:hAnsi="Courier New" w:cs="Courier New"/>
          <w:color w:val="008000"/>
          <w:shd w:val="clear" w:color="auto" w:fill="FFFFFF"/>
        </w:rPr>
        <w:t xml:space="preserve">. </w:t>
      </w:r>
      <w:r w:rsidRPr="002B303C">
        <w:rPr>
          <w:rFonts w:ascii="Courier New" w:hAnsi="Courier New" w:cs="Courier New"/>
          <w:color w:val="008000"/>
          <w:shd w:val="clear" w:color="auto" w:fill="FFFFFF"/>
        </w:rPr>
        <w:t>*/</w:t>
      </w:r>
    </w:p>
    <w:p w14:paraId="6EE2A9D8" w14:textId="77777777" w:rsidR="00DA3438" w:rsidRDefault="00DA3438" w:rsidP="00DA3438">
      <w:pPr>
        <w:autoSpaceDE w:val="0"/>
        <w:autoSpaceDN w:val="0"/>
        <w:adjustRightInd w:val="0"/>
        <w:spacing w:after="0" w:line="240" w:lineRule="auto"/>
        <w:rPr>
          <w:rFonts w:ascii="Courier New" w:hAnsi="Courier New" w:cs="Courier New"/>
          <w:color w:val="000000"/>
          <w:shd w:val="clear" w:color="auto" w:fill="FFFFFF"/>
        </w:rPr>
      </w:pPr>
    </w:p>
    <w:p w14:paraId="089AB98F" w14:textId="77777777" w:rsidR="00DA3438" w:rsidRDefault="00DA3438" w:rsidP="00DA3438">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FF"/>
          <w:shd w:val="clear" w:color="auto" w:fill="FFFFFF"/>
        </w:rPr>
        <w:t>%include</w:t>
      </w:r>
      <w:r>
        <w:rPr>
          <w:rFonts w:ascii="Courier New" w:hAnsi="Courier New" w:cs="Courier New"/>
          <w:color w:val="000000"/>
          <w:shd w:val="clear" w:color="auto" w:fill="FFFFFF"/>
        </w:rPr>
        <w:t xml:space="preserve"> </w:t>
      </w:r>
      <w:r>
        <w:rPr>
          <w:rFonts w:ascii="Courier New" w:hAnsi="Courier New" w:cs="Courier New"/>
          <w:color w:val="800080"/>
          <w:shd w:val="clear" w:color="auto" w:fill="FFFFFF"/>
        </w:rPr>
        <w:t>“</w:t>
      </w:r>
      <w:r>
        <w:rPr>
          <w:rFonts w:ascii="Courier New" w:hAnsi="Courier New" w:cs="Courier New"/>
          <w:color w:val="800080"/>
          <w:sz w:val="20"/>
          <w:szCs w:val="20"/>
          <w:shd w:val="clear" w:color="auto" w:fill="FFFFFF"/>
        </w:rPr>
        <w:t>&amp;home\</w:t>
      </w:r>
      <w:r>
        <w:rPr>
          <w:rFonts w:ascii="Courier New" w:hAnsi="Courier New" w:cs="Courier New"/>
          <w:color w:val="800080"/>
          <w:shd w:val="clear" w:color="auto" w:fill="FFFFFF"/>
        </w:rPr>
        <w:t>hei2015.score.macro.sas”</w:t>
      </w:r>
      <w:r>
        <w:rPr>
          <w:rFonts w:ascii="Courier New" w:hAnsi="Courier New" w:cs="Courier New"/>
          <w:color w:val="000000"/>
          <w:shd w:val="clear" w:color="auto" w:fill="FFFFFF"/>
        </w:rPr>
        <w:t>;</w:t>
      </w:r>
    </w:p>
    <w:p w14:paraId="32CD609E" w14:textId="77777777" w:rsidR="00DA3438" w:rsidRDefault="00DA3438" w:rsidP="00DA3438">
      <w:pPr>
        <w:autoSpaceDE w:val="0"/>
        <w:autoSpaceDN w:val="0"/>
        <w:adjustRightInd w:val="0"/>
        <w:spacing w:after="0" w:line="240" w:lineRule="auto"/>
        <w:rPr>
          <w:rFonts w:ascii="Courier New" w:hAnsi="Courier New" w:cs="Courier New"/>
          <w:color w:val="000000"/>
          <w:shd w:val="clear" w:color="auto" w:fill="FFFFFF"/>
        </w:rPr>
      </w:pPr>
    </w:p>
    <w:p w14:paraId="0C0053AF" w14:textId="29656843" w:rsidR="00DA3438" w:rsidRPr="00803566" w:rsidRDefault="00DA3438" w:rsidP="00DA3438">
      <w:pPr>
        <w:autoSpaceDE w:val="0"/>
        <w:autoSpaceDN w:val="0"/>
        <w:adjustRightInd w:val="0"/>
        <w:spacing w:after="0" w:line="240" w:lineRule="auto"/>
        <w:rPr>
          <w:rFonts w:ascii="Courier New" w:hAnsi="Courier New" w:cs="Courier New"/>
          <w:color w:val="008000"/>
          <w:shd w:val="clear" w:color="auto" w:fill="FFFFFF"/>
        </w:rPr>
      </w:pPr>
      <w:bookmarkStart w:id="7" w:name="_Hlk274947"/>
      <w:r>
        <w:rPr>
          <w:rFonts w:ascii="Courier New" w:hAnsi="Courier New" w:cs="Courier New"/>
          <w:color w:val="008000"/>
          <w:shd w:val="clear" w:color="auto" w:fill="FFFFFF"/>
        </w:rPr>
        <w:t>/*</w:t>
      </w:r>
      <w:r w:rsidRPr="00803566">
        <w:rPr>
          <w:rFonts w:ascii="Courier New" w:hAnsi="Courier New" w:cs="Courier New"/>
          <w:color w:val="008000"/>
          <w:shd w:val="clear" w:color="auto" w:fill="FFFFFF"/>
        </w:rPr>
        <w:t xml:space="preserve">NOTE: Once you have </w:t>
      </w:r>
      <w:r w:rsidR="00957F04">
        <w:rPr>
          <w:rFonts w:ascii="Courier New" w:hAnsi="Courier New" w:cs="Courier New"/>
          <w:color w:val="008000"/>
          <w:shd w:val="clear" w:color="auto" w:fill="FFFFFF"/>
        </w:rPr>
        <w:t xml:space="preserve">completed </w:t>
      </w:r>
      <w:r w:rsidRPr="00803566">
        <w:rPr>
          <w:rFonts w:ascii="Courier New" w:hAnsi="Courier New" w:cs="Courier New"/>
          <w:color w:val="008000"/>
          <w:shd w:val="clear" w:color="auto" w:fill="FFFFFF"/>
        </w:rPr>
        <w:t xml:space="preserve">all the steps above, all you need to do is run the SAS program below. </w:t>
      </w:r>
      <w:r w:rsidR="00065BAE">
        <w:rPr>
          <w:rFonts w:ascii="Courier New" w:hAnsi="Courier New" w:cs="Courier New"/>
          <w:color w:val="008000"/>
          <w:shd w:val="clear" w:color="auto" w:fill="FFFFFF"/>
        </w:rPr>
        <w:t>Unless you used different names for your dataset and folders, n</w:t>
      </w:r>
      <w:r w:rsidR="00065BAE" w:rsidRPr="00EB2DF8">
        <w:rPr>
          <w:rFonts w:ascii="Courier New" w:hAnsi="Courier New" w:cs="Courier New"/>
          <w:color w:val="008000"/>
          <w:shd w:val="clear" w:color="auto" w:fill="FFFFFF"/>
        </w:rPr>
        <w:t>o other action is required from you</w:t>
      </w:r>
      <w:r w:rsidRPr="00803566">
        <w:rPr>
          <w:rFonts w:ascii="Courier New" w:hAnsi="Courier New" w:cs="Courier New"/>
          <w:color w:val="008000"/>
          <w:shd w:val="clear" w:color="auto" w:fill="FFFFFF"/>
        </w:rPr>
        <w:t>.</w:t>
      </w:r>
      <w:r>
        <w:rPr>
          <w:rFonts w:ascii="Courier New" w:hAnsi="Courier New" w:cs="Courier New"/>
          <w:color w:val="008000"/>
          <w:shd w:val="clear" w:color="auto" w:fill="FFFFFF"/>
        </w:rPr>
        <w:t xml:space="preserve"> */</w:t>
      </w:r>
    </w:p>
    <w:bookmarkEnd w:id="7"/>
    <w:p w14:paraId="12568F32"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1DC01E0C"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FF"/>
          <w:shd w:val="clear" w:color="auto" w:fill="FFFFFF"/>
        </w:rPr>
        <w:t>TITLE</w:t>
      </w:r>
      <w:r>
        <w:rPr>
          <w:rFonts w:ascii="Courier New" w:hAnsi="Courier New" w:cs="Courier New"/>
          <w:color w:val="000000"/>
          <w:shd w:val="clear" w:color="auto" w:fill="FFFFFF"/>
        </w:rPr>
        <w:t xml:space="preserve"> </w:t>
      </w:r>
      <w:r>
        <w:rPr>
          <w:rFonts w:ascii="Courier New" w:hAnsi="Courier New" w:cs="Courier New"/>
          <w:color w:val="800080"/>
          <w:shd w:val="clear" w:color="auto" w:fill="FFFFFF"/>
        </w:rPr>
        <w:t>'ASA24-2016</w:t>
      </w:r>
      <w:r w:rsidR="00DA3438">
        <w:rPr>
          <w:rFonts w:ascii="Courier New" w:hAnsi="Courier New" w:cs="Courier New"/>
          <w:color w:val="800080"/>
          <w:shd w:val="clear" w:color="auto" w:fill="FFFFFF"/>
        </w:rPr>
        <w:t xml:space="preserve"> and ASA24-2018</w:t>
      </w:r>
      <w:r>
        <w:rPr>
          <w:rFonts w:ascii="Courier New" w:hAnsi="Courier New" w:cs="Courier New"/>
          <w:color w:val="800080"/>
          <w:shd w:val="clear" w:color="auto" w:fill="FFFFFF"/>
        </w:rPr>
        <w:t xml:space="preserve"> HEI-2015 scores - by person using all days'</w:t>
      </w:r>
      <w:r>
        <w:rPr>
          <w:rFonts w:ascii="Courier New" w:hAnsi="Courier New" w:cs="Courier New"/>
          <w:color w:val="000000"/>
          <w:shd w:val="clear" w:color="auto" w:fill="FFFFFF"/>
        </w:rPr>
        <w:t>;</w:t>
      </w:r>
    </w:p>
    <w:p w14:paraId="6E4D84A1"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2EE5FF43"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487E8109" w14:textId="77777777" w:rsidR="00977179" w:rsidRDefault="00977179" w:rsidP="00977179">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/*Step 1.</w:t>
      </w:r>
    </w:p>
    <w:p w14:paraId="38290BFD" w14:textId="77777777" w:rsidR="00977179" w:rsidRDefault="00977179" w:rsidP="00977179">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 xml:space="preserve">Input daily total data and create five additional required variables.  These variables are:  </w:t>
      </w:r>
    </w:p>
    <w:p w14:paraId="19BDBAF6" w14:textId="77777777" w:rsidR="00977179" w:rsidRDefault="00977179" w:rsidP="00977179">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FWHOLEFRT, MONOPOLY, VTOTALLEG, VDRKGRLEG, PFALLPROTLEG, and PFSEAPLANTLEG</w:t>
      </w:r>
    </w:p>
    <w:p w14:paraId="1EBA1EE0"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w:t>
      </w:r>
    </w:p>
    <w:p w14:paraId="653F30FE"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44477443"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import</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datafile</w:t>
      </w:r>
      <w:r>
        <w:rPr>
          <w:rFonts w:ascii="Courier New" w:hAnsi="Courier New" w:cs="Courier New"/>
          <w:color w:val="000000"/>
          <w:shd w:val="clear" w:color="auto" w:fill="FFFFFF"/>
        </w:rPr>
        <w:t>=Totals</w:t>
      </w:r>
    </w:p>
    <w:p w14:paraId="04440F14"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w:t>
      </w:r>
      <w:r>
        <w:rPr>
          <w:rFonts w:ascii="Courier New" w:hAnsi="Courier New" w:cs="Courier New"/>
          <w:color w:val="000000"/>
          <w:shd w:val="clear" w:color="auto" w:fill="FFFFFF"/>
        </w:rPr>
        <w:t>=Totals</w:t>
      </w:r>
    </w:p>
    <w:p w14:paraId="4203127C"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Dbms</w:t>
      </w:r>
      <w:proofErr w:type="spellEnd"/>
      <w:r>
        <w:rPr>
          <w:rFonts w:ascii="Courier New" w:hAnsi="Courier New" w:cs="Courier New"/>
          <w:color w:val="000000"/>
          <w:shd w:val="clear" w:color="auto" w:fill="FFFFFF"/>
        </w:rPr>
        <w:t>=csv</w:t>
      </w:r>
    </w:p>
    <w:p w14:paraId="0AE8FCF0"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Replace</w:t>
      </w:r>
      <w:r>
        <w:rPr>
          <w:rFonts w:ascii="Courier New" w:hAnsi="Courier New" w:cs="Courier New"/>
          <w:color w:val="000000"/>
          <w:shd w:val="clear" w:color="auto" w:fill="FFFFFF"/>
        </w:rPr>
        <w:t>;</w:t>
      </w:r>
    </w:p>
    <w:p w14:paraId="273C2728"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Getnames</w:t>
      </w:r>
      <w:proofErr w:type="spellEnd"/>
      <w:r>
        <w:rPr>
          <w:rFonts w:ascii="Courier New" w:hAnsi="Courier New" w:cs="Courier New"/>
          <w:color w:val="000000"/>
          <w:shd w:val="clear" w:color="auto" w:fill="FFFFFF"/>
        </w:rPr>
        <w:t>=yes;</w:t>
      </w:r>
    </w:p>
    <w:p w14:paraId="49B6E433"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14:paraId="085D5AFD"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007842F4"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20AD301B"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DATA</w:t>
      </w:r>
      <w:r>
        <w:rPr>
          <w:rFonts w:ascii="Courier New" w:hAnsi="Courier New" w:cs="Courier New"/>
          <w:color w:val="000000"/>
          <w:shd w:val="clear" w:color="auto" w:fill="FFFFFF"/>
        </w:rPr>
        <w:t xml:space="preserve"> Totals;</w:t>
      </w:r>
    </w:p>
    <w:p w14:paraId="2F1B4EC2"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SET</w:t>
      </w:r>
      <w:r>
        <w:rPr>
          <w:rFonts w:ascii="Courier New" w:hAnsi="Courier New" w:cs="Courier New"/>
          <w:color w:val="000000"/>
          <w:shd w:val="clear" w:color="auto" w:fill="FFFFFF"/>
        </w:rPr>
        <w:t xml:space="preserve"> Totals;  </w:t>
      </w:r>
    </w:p>
    <w:p w14:paraId="45A92A60"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05CB886C"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FWHOLEFRT=F_CITMLB+F_OTHER;</w:t>
      </w:r>
    </w:p>
    <w:p w14:paraId="6C3D4371"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05512656"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MONOPOLY=MFAT+PFAT;</w:t>
      </w:r>
    </w:p>
    <w:p w14:paraId="15387475"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31D85D5C"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VTOTALLEG=V_TOTAL+V_LEGUMES;</w:t>
      </w:r>
    </w:p>
    <w:p w14:paraId="54825662"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VDRKGRLEG=V_DRKGR+V_LEGUMES;</w:t>
      </w:r>
    </w:p>
    <w:p w14:paraId="2738BDC7"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46D53C68"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PFALLPROTLEG=PF_MPS_TOTAL+PF_EGGS+PF_NUTSDS+PF_SOY+PF_LEGUMES; </w:t>
      </w:r>
    </w:p>
    <w:p w14:paraId="7D7B35B3"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PFSEAPLANTLEG=PF_SEAFD_HI+PF_SEAFD_LOW+PF_NUTSDS+PF_SOY+PF_LEGUMES;</w:t>
      </w:r>
    </w:p>
    <w:p w14:paraId="7AC7FEA6"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
    <w:p w14:paraId="6581126D"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 xml:space="preserve">; </w:t>
      </w:r>
    </w:p>
    <w:p w14:paraId="23ACBDA2"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34F3C81E"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0750FFB1"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496DE624"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1822DFCD" w14:textId="77777777" w:rsidR="00977179" w:rsidRDefault="00977179" w:rsidP="00977179">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lastRenderedPageBreak/>
        <w:t>/*Step 2.</w:t>
      </w:r>
    </w:p>
    <w:p w14:paraId="0CF08475" w14:textId="77777777" w:rsidR="00977179" w:rsidRDefault="00977179" w:rsidP="00977179">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Calculates total food group and nutrient intake over all possible days reported per individual.</w:t>
      </w:r>
    </w:p>
    <w:p w14:paraId="02162CD6"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w:t>
      </w:r>
    </w:p>
    <w:p w14:paraId="27C2C74A"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7664288A"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sort</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w:t>
      </w:r>
      <w:r>
        <w:rPr>
          <w:rFonts w:ascii="Courier New" w:hAnsi="Courier New" w:cs="Courier New"/>
          <w:color w:val="000000"/>
          <w:shd w:val="clear" w:color="auto" w:fill="FFFFFF"/>
        </w:rPr>
        <w:t>=Totals;</w:t>
      </w:r>
    </w:p>
    <w:p w14:paraId="7B7431FC"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by</w:t>
      </w: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UserName</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UserID</w:t>
      </w:r>
      <w:proofErr w:type="spellEnd"/>
      <w:r>
        <w:rPr>
          <w:rFonts w:ascii="Courier New" w:hAnsi="Courier New" w:cs="Courier New"/>
          <w:color w:val="000000"/>
          <w:shd w:val="clear" w:color="auto" w:fill="FFFFFF"/>
        </w:rPr>
        <w:t>;</w:t>
      </w:r>
    </w:p>
    <w:p w14:paraId="33AE9A7E"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14:paraId="4C6996AF"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09C69949"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*get sum per person of variables of interest;</w:t>
      </w:r>
    </w:p>
    <w:p w14:paraId="22F3339A"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means</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w:t>
      </w:r>
      <w:r>
        <w:rPr>
          <w:rFonts w:ascii="Courier New" w:hAnsi="Courier New" w:cs="Courier New"/>
          <w:color w:val="000000"/>
          <w:shd w:val="clear" w:color="auto" w:fill="FFFFFF"/>
        </w:rPr>
        <w:t xml:space="preserve">=Totals </w:t>
      </w:r>
      <w:proofErr w:type="spellStart"/>
      <w:r>
        <w:rPr>
          <w:rFonts w:ascii="Courier New" w:hAnsi="Courier New" w:cs="Courier New"/>
          <w:color w:val="0000FF"/>
          <w:shd w:val="clear" w:color="auto" w:fill="FFFFFF"/>
        </w:rPr>
        <w:t>noprint</w:t>
      </w:r>
      <w:proofErr w:type="spellEnd"/>
      <w:r>
        <w:rPr>
          <w:rFonts w:ascii="Courier New" w:hAnsi="Courier New" w:cs="Courier New"/>
          <w:color w:val="000000"/>
          <w:shd w:val="clear" w:color="auto" w:fill="FFFFFF"/>
        </w:rPr>
        <w:t>;</w:t>
      </w:r>
    </w:p>
    <w:p w14:paraId="670F699E"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by</w:t>
      </w: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UserName</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UserID</w:t>
      </w:r>
      <w:proofErr w:type="spellEnd"/>
      <w:r>
        <w:rPr>
          <w:rFonts w:ascii="Courier New" w:hAnsi="Courier New" w:cs="Courier New"/>
          <w:color w:val="000000"/>
          <w:shd w:val="clear" w:color="auto" w:fill="FFFFFF"/>
        </w:rPr>
        <w:t>;</w:t>
      </w:r>
    </w:p>
    <w:p w14:paraId="5553C7F6"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var</w:t>
      </w:r>
      <w:r>
        <w:rPr>
          <w:rFonts w:ascii="Courier New" w:hAnsi="Courier New" w:cs="Courier New"/>
          <w:color w:val="000000"/>
          <w:shd w:val="clear" w:color="auto" w:fill="FFFFFF"/>
        </w:rPr>
        <w:t xml:space="preserve"> KCAL VTOTALLEG VDRKGRLEG F_TOTAL FWHOLEFRT G_WHOLE D_TOTAL </w:t>
      </w:r>
    </w:p>
    <w:p w14:paraId="0A2B01FC"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PFALLPROTLEG PFSEAPLANTLEG MONOPOLY SFAT SODI G_REFINED ADD_SUGARS;</w:t>
      </w:r>
    </w:p>
    <w:p w14:paraId="2EF7DD51"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output</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out</w:t>
      </w:r>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idtot</w:t>
      </w:r>
      <w:proofErr w:type="spellEnd"/>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sum</w:t>
      </w:r>
      <w:r>
        <w:rPr>
          <w:rFonts w:ascii="Courier New" w:hAnsi="Courier New" w:cs="Courier New"/>
          <w:color w:val="000000"/>
          <w:shd w:val="clear" w:color="auto" w:fill="FFFFFF"/>
        </w:rPr>
        <w:t>=;</w:t>
      </w:r>
    </w:p>
    <w:p w14:paraId="75F22BD0"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14:paraId="6687BE06"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0091E8F1"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78A20338" w14:textId="77777777" w:rsidR="00977179" w:rsidRDefault="00977179" w:rsidP="00977179">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 xml:space="preserve">/*Step 3. </w:t>
      </w:r>
    </w:p>
    <w:p w14:paraId="7A6278D9" w14:textId="77777777" w:rsidR="00977179" w:rsidRDefault="00977179" w:rsidP="00977179">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 xml:space="preserve"> Runs the HEI2015 scoring macro which calculates intake density amounts and HEI scores.</w:t>
      </w:r>
    </w:p>
    <w:p w14:paraId="2EC30BCD"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w:t>
      </w:r>
    </w:p>
    <w:p w14:paraId="0BA891C4"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5CECBAF5"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w:t>
      </w:r>
      <w:r>
        <w:rPr>
          <w:rFonts w:ascii="Courier New" w:hAnsi="Courier New" w:cs="Courier New"/>
          <w:b/>
          <w:bCs/>
          <w:i/>
          <w:iCs/>
          <w:color w:val="000000"/>
          <w:shd w:val="clear" w:color="auto" w:fill="FFFFFF"/>
        </w:rPr>
        <w:t>HEI2015</w:t>
      </w: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indat</w:t>
      </w:r>
      <w:proofErr w:type="spellEnd"/>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idtot</w:t>
      </w:r>
      <w:proofErr w:type="spellEnd"/>
      <w:r>
        <w:rPr>
          <w:rFonts w:ascii="Courier New" w:hAnsi="Courier New" w:cs="Courier New"/>
          <w:color w:val="000000"/>
          <w:shd w:val="clear" w:color="auto" w:fill="FFFFFF"/>
        </w:rPr>
        <w:t>,</w:t>
      </w:r>
    </w:p>
    <w:p w14:paraId="00CD3009"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kcal= KCAL,</w:t>
      </w:r>
    </w:p>
    <w:p w14:paraId="5AB87361"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vtotalleg</w:t>
      </w:r>
      <w:proofErr w:type="spellEnd"/>
      <w:r>
        <w:rPr>
          <w:rFonts w:ascii="Courier New" w:hAnsi="Courier New" w:cs="Courier New"/>
          <w:color w:val="000000"/>
          <w:shd w:val="clear" w:color="auto" w:fill="FFFFFF"/>
        </w:rPr>
        <w:t>= VTOTALLEG,</w:t>
      </w:r>
    </w:p>
    <w:p w14:paraId="712F2D39"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vdrkgrleg</w:t>
      </w:r>
      <w:proofErr w:type="spellEnd"/>
      <w:r>
        <w:rPr>
          <w:rFonts w:ascii="Courier New" w:hAnsi="Courier New" w:cs="Courier New"/>
          <w:color w:val="000000"/>
          <w:shd w:val="clear" w:color="auto" w:fill="FFFFFF"/>
        </w:rPr>
        <w:t>= VDRKGRLEG,</w:t>
      </w:r>
    </w:p>
    <w:p w14:paraId="39E6D8F8"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f_total</w:t>
      </w:r>
      <w:proofErr w:type="spellEnd"/>
      <w:r>
        <w:rPr>
          <w:rFonts w:ascii="Courier New" w:hAnsi="Courier New" w:cs="Courier New"/>
          <w:color w:val="000000"/>
          <w:shd w:val="clear" w:color="auto" w:fill="FFFFFF"/>
        </w:rPr>
        <w:t>= F_TOTAL,</w:t>
      </w:r>
    </w:p>
    <w:p w14:paraId="681E8645"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fwholefrt</w:t>
      </w:r>
      <w:proofErr w:type="spellEnd"/>
      <w:r>
        <w:rPr>
          <w:rFonts w:ascii="Courier New" w:hAnsi="Courier New" w:cs="Courier New"/>
          <w:color w:val="000000"/>
          <w:shd w:val="clear" w:color="auto" w:fill="FFFFFF"/>
        </w:rPr>
        <w:t>=FWHOLEFRT,</w:t>
      </w:r>
    </w:p>
    <w:p w14:paraId="7611FFA5"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g_whole</w:t>
      </w:r>
      <w:proofErr w:type="spellEnd"/>
      <w:r>
        <w:rPr>
          <w:rFonts w:ascii="Courier New" w:hAnsi="Courier New" w:cs="Courier New"/>
          <w:color w:val="000000"/>
          <w:shd w:val="clear" w:color="auto" w:fill="FFFFFF"/>
        </w:rPr>
        <w:t>= G_WHOLE,</w:t>
      </w:r>
    </w:p>
    <w:p w14:paraId="2B896370"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d_total</w:t>
      </w:r>
      <w:proofErr w:type="spellEnd"/>
      <w:r>
        <w:rPr>
          <w:rFonts w:ascii="Courier New" w:hAnsi="Courier New" w:cs="Courier New"/>
          <w:color w:val="000000"/>
          <w:shd w:val="clear" w:color="auto" w:fill="FFFFFF"/>
        </w:rPr>
        <w:t>= D_TOTAL,</w:t>
      </w:r>
    </w:p>
    <w:p w14:paraId="50B89B53"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pfallprotleg</w:t>
      </w:r>
      <w:proofErr w:type="spellEnd"/>
      <w:r>
        <w:rPr>
          <w:rFonts w:ascii="Courier New" w:hAnsi="Courier New" w:cs="Courier New"/>
          <w:color w:val="000000"/>
          <w:shd w:val="clear" w:color="auto" w:fill="FFFFFF"/>
        </w:rPr>
        <w:t>= PFALLPROTLEG,</w:t>
      </w:r>
    </w:p>
    <w:p w14:paraId="552B9E9C"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pfseaplantleg</w:t>
      </w:r>
      <w:proofErr w:type="spellEnd"/>
      <w:r>
        <w:rPr>
          <w:rFonts w:ascii="Courier New" w:hAnsi="Courier New" w:cs="Courier New"/>
          <w:color w:val="000000"/>
          <w:shd w:val="clear" w:color="auto" w:fill="FFFFFF"/>
        </w:rPr>
        <w:t>= PFSEAPLANTLEG,</w:t>
      </w:r>
    </w:p>
    <w:p w14:paraId="0570B040"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monopoly=MONOPOLY,</w:t>
      </w:r>
    </w:p>
    <w:p w14:paraId="4F26381A"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satfat</w:t>
      </w:r>
      <w:proofErr w:type="spellEnd"/>
      <w:r>
        <w:rPr>
          <w:rFonts w:ascii="Courier New" w:hAnsi="Courier New" w:cs="Courier New"/>
          <w:color w:val="000000"/>
          <w:shd w:val="clear" w:color="auto" w:fill="FFFFFF"/>
        </w:rPr>
        <w:t>=SFAT,</w:t>
      </w:r>
    </w:p>
    <w:p w14:paraId="084327C6"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sodium=SODI,</w:t>
      </w:r>
    </w:p>
    <w:p w14:paraId="135980BE"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g_refined</w:t>
      </w:r>
      <w:proofErr w:type="spellEnd"/>
      <w:r>
        <w:rPr>
          <w:rFonts w:ascii="Courier New" w:hAnsi="Courier New" w:cs="Courier New"/>
          <w:color w:val="000000"/>
          <w:shd w:val="clear" w:color="auto" w:fill="FFFFFF"/>
        </w:rPr>
        <w:t>=G_REFINED,</w:t>
      </w:r>
    </w:p>
    <w:p w14:paraId="6BACBA22"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add_sugars</w:t>
      </w:r>
      <w:proofErr w:type="spellEnd"/>
      <w:r>
        <w:rPr>
          <w:rFonts w:ascii="Courier New" w:hAnsi="Courier New" w:cs="Courier New"/>
          <w:color w:val="000000"/>
          <w:shd w:val="clear" w:color="auto" w:fill="FFFFFF"/>
        </w:rPr>
        <w:t>=ADD_SUGARS,</w:t>
      </w:r>
    </w:p>
    <w:p w14:paraId="5C6DA4A2"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ab/>
        <w:t xml:space="preserve">  </w:t>
      </w:r>
      <w:proofErr w:type="spellStart"/>
      <w:r>
        <w:rPr>
          <w:rFonts w:ascii="Courier New" w:hAnsi="Courier New" w:cs="Courier New"/>
          <w:color w:val="000000"/>
          <w:shd w:val="clear" w:color="auto" w:fill="FFFFFF"/>
        </w:rPr>
        <w:t>outdat</w:t>
      </w:r>
      <w:proofErr w:type="spellEnd"/>
      <w:r>
        <w:rPr>
          <w:rFonts w:ascii="Courier New" w:hAnsi="Courier New" w:cs="Courier New"/>
          <w:color w:val="000000"/>
          <w:shd w:val="clear" w:color="auto" w:fill="FFFFFF"/>
        </w:rPr>
        <w:t>=hei2015);</w:t>
      </w:r>
    </w:p>
    <w:p w14:paraId="7551C579"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
    <w:p w14:paraId="5D119F01"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080DC082" w14:textId="77777777" w:rsidR="00977179" w:rsidRDefault="00977179" w:rsidP="00977179">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 xml:space="preserve">/*Step 4. </w:t>
      </w:r>
    </w:p>
    <w:p w14:paraId="129EF839" w14:textId="77777777" w:rsidR="00977179" w:rsidRDefault="00977179" w:rsidP="00977179">
      <w:pPr>
        <w:autoSpaceDE w:val="0"/>
        <w:autoSpaceDN w:val="0"/>
        <w:adjustRightInd w:val="0"/>
        <w:spacing w:after="0" w:line="240" w:lineRule="auto"/>
        <w:rPr>
          <w:rFonts w:ascii="Courier New" w:hAnsi="Courier New" w:cs="Courier New"/>
          <w:color w:val="008000"/>
          <w:shd w:val="clear" w:color="auto" w:fill="FFFFFF"/>
        </w:rPr>
      </w:pPr>
      <w:r>
        <w:rPr>
          <w:rFonts w:ascii="Courier New" w:hAnsi="Courier New" w:cs="Courier New"/>
          <w:color w:val="008000"/>
          <w:shd w:val="clear" w:color="auto" w:fill="FFFFFF"/>
        </w:rPr>
        <w:t xml:space="preserve"> Displays and saves the results.</w:t>
      </w:r>
    </w:p>
    <w:p w14:paraId="77A550A3"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8000"/>
          <w:shd w:val="clear" w:color="auto" w:fill="FFFFFF"/>
        </w:rPr>
        <w:t>*/</w:t>
      </w:r>
      <w:r>
        <w:rPr>
          <w:rFonts w:ascii="Courier New" w:hAnsi="Courier New" w:cs="Courier New"/>
          <w:color w:val="000000"/>
          <w:shd w:val="clear" w:color="auto" w:fill="FFFFFF"/>
        </w:rPr>
        <w:t xml:space="preserve"> </w:t>
      </w:r>
    </w:p>
    <w:p w14:paraId="1C136452"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2EFC4EDE"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206A7384"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2EDE52C4"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Data</w:t>
      </w:r>
      <w:r>
        <w:rPr>
          <w:rFonts w:ascii="Courier New" w:hAnsi="Courier New" w:cs="Courier New"/>
          <w:color w:val="000000"/>
          <w:shd w:val="clear" w:color="auto" w:fill="FFFFFF"/>
        </w:rPr>
        <w:t xml:space="preserve"> hei2015r (</w:t>
      </w:r>
      <w:r>
        <w:rPr>
          <w:rFonts w:ascii="Courier New" w:hAnsi="Courier New" w:cs="Courier New"/>
          <w:color w:val="0000FF"/>
          <w:shd w:val="clear" w:color="auto" w:fill="FFFFFF"/>
        </w:rPr>
        <w:t>keep</w:t>
      </w:r>
      <w:r>
        <w:rPr>
          <w:rFonts w:ascii="Courier New" w:hAnsi="Courier New" w:cs="Courier New"/>
          <w:color w:val="000000"/>
          <w:shd w:val="clear" w:color="auto" w:fill="FFFFFF"/>
        </w:rPr>
        <w:t>=</w:t>
      </w:r>
      <w:proofErr w:type="spellStart"/>
      <w:r>
        <w:rPr>
          <w:rFonts w:ascii="Courier New" w:hAnsi="Courier New" w:cs="Courier New"/>
          <w:color w:val="000000"/>
          <w:shd w:val="clear" w:color="auto" w:fill="FFFFFF"/>
        </w:rPr>
        <w:t>UserName</w:t>
      </w:r>
      <w:proofErr w:type="spellEnd"/>
      <w:r>
        <w:rPr>
          <w:rFonts w:ascii="Courier New" w:hAnsi="Courier New" w:cs="Courier New"/>
          <w:color w:val="000000"/>
          <w:shd w:val="clear" w:color="auto" w:fill="FFFFFF"/>
        </w:rPr>
        <w:t xml:space="preserve"> </w:t>
      </w:r>
      <w:proofErr w:type="spellStart"/>
      <w:r>
        <w:rPr>
          <w:rFonts w:ascii="Courier New" w:hAnsi="Courier New" w:cs="Courier New"/>
          <w:color w:val="000000"/>
          <w:shd w:val="clear" w:color="auto" w:fill="FFFFFF"/>
        </w:rPr>
        <w:t>UserID</w:t>
      </w:r>
      <w:proofErr w:type="spellEnd"/>
      <w:r>
        <w:rPr>
          <w:rFonts w:ascii="Courier New" w:hAnsi="Courier New" w:cs="Courier New"/>
          <w:color w:val="000000"/>
          <w:shd w:val="clear" w:color="auto" w:fill="FFFFFF"/>
        </w:rPr>
        <w:t xml:space="preserve"> kcal HEI2015C1_TOTALVEG HEI2015C2_GREEN_AND_BEAN HEI2015C3_TOTALFRUIT</w:t>
      </w:r>
    </w:p>
    <w:p w14:paraId="2219EB71"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HEI2015C4_WHOLEFRUIT HEI2015C5_WHOLEGRAIN HEI2015C6_TOTALDAIRY HEI2015C7_TOTPROT HEI2015C8_SEAPLANT_PROT </w:t>
      </w:r>
    </w:p>
    <w:p w14:paraId="576A1768"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lastRenderedPageBreak/>
        <w:t xml:space="preserve">      HEI2015C9_FATTYACID HEI2015C10_SODIUM HEI2015C11_REFINEDGRAIN HEI2015C12_SFAT HEI2015C13_ADDSUG HEI2015_TOTAL_SCORE);</w:t>
      </w:r>
    </w:p>
    <w:p w14:paraId="1C10C3F4"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Set</w:t>
      </w:r>
      <w:r>
        <w:rPr>
          <w:rFonts w:ascii="Courier New" w:hAnsi="Courier New" w:cs="Courier New"/>
          <w:color w:val="000000"/>
          <w:shd w:val="clear" w:color="auto" w:fill="FFFFFF"/>
        </w:rPr>
        <w:t xml:space="preserve"> hei2015;</w:t>
      </w:r>
    </w:p>
    <w:p w14:paraId="4A3A32F1"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14:paraId="35C13672"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505286A9"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means</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n</w:t>
      </w:r>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nmiss</w:t>
      </w:r>
      <w:proofErr w:type="spellEnd"/>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min</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max</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mean</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w:t>
      </w:r>
      <w:r>
        <w:rPr>
          <w:rFonts w:ascii="Courier New" w:hAnsi="Courier New" w:cs="Courier New"/>
          <w:color w:val="000000"/>
          <w:shd w:val="clear" w:color="auto" w:fill="FFFFFF"/>
        </w:rPr>
        <w:t>=hei2015r;</w:t>
      </w:r>
    </w:p>
    <w:p w14:paraId="0904D3AB"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14:paraId="19390B89"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3C7C3407"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proc</w:t>
      </w:r>
      <w:r>
        <w:rPr>
          <w:rFonts w:ascii="Courier New" w:hAnsi="Courier New" w:cs="Courier New"/>
          <w:color w:val="000000"/>
          <w:shd w:val="clear" w:color="auto" w:fill="FFFFFF"/>
        </w:rPr>
        <w:t xml:space="preserve"> </w:t>
      </w:r>
      <w:r>
        <w:rPr>
          <w:rFonts w:ascii="Courier New" w:hAnsi="Courier New" w:cs="Courier New"/>
          <w:b/>
          <w:bCs/>
          <w:color w:val="000080"/>
          <w:shd w:val="clear" w:color="auto" w:fill="FFFFFF"/>
        </w:rPr>
        <w:t>export</w:t>
      </w: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data</w:t>
      </w:r>
      <w:r>
        <w:rPr>
          <w:rFonts w:ascii="Courier New" w:hAnsi="Courier New" w:cs="Courier New"/>
          <w:color w:val="000000"/>
          <w:shd w:val="clear" w:color="auto" w:fill="FFFFFF"/>
        </w:rPr>
        <w:t>= hei2015r</w:t>
      </w:r>
    </w:p>
    <w:p w14:paraId="03E4BF4C"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file</w:t>
      </w:r>
      <w:r>
        <w:rPr>
          <w:rFonts w:ascii="Courier New" w:hAnsi="Courier New" w:cs="Courier New"/>
          <w:color w:val="000000"/>
          <w:shd w:val="clear" w:color="auto" w:fill="FFFFFF"/>
        </w:rPr>
        <w:t>=res</w:t>
      </w:r>
    </w:p>
    <w:p w14:paraId="798B7669"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proofErr w:type="spellStart"/>
      <w:r>
        <w:rPr>
          <w:rFonts w:ascii="Courier New" w:hAnsi="Courier New" w:cs="Courier New"/>
          <w:color w:val="0000FF"/>
          <w:shd w:val="clear" w:color="auto" w:fill="FFFFFF"/>
        </w:rPr>
        <w:t>dbms</w:t>
      </w:r>
      <w:proofErr w:type="spellEnd"/>
      <w:r>
        <w:rPr>
          <w:rFonts w:ascii="Courier New" w:hAnsi="Courier New" w:cs="Courier New"/>
          <w:color w:val="000000"/>
          <w:shd w:val="clear" w:color="auto" w:fill="FFFFFF"/>
        </w:rPr>
        <w:t>=csv</w:t>
      </w:r>
    </w:p>
    <w:p w14:paraId="764A95FF"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color w:val="000000"/>
          <w:shd w:val="clear" w:color="auto" w:fill="FFFFFF"/>
        </w:rPr>
        <w:t xml:space="preserve">  </w:t>
      </w:r>
      <w:r>
        <w:rPr>
          <w:rFonts w:ascii="Courier New" w:hAnsi="Courier New" w:cs="Courier New"/>
          <w:color w:val="0000FF"/>
          <w:shd w:val="clear" w:color="auto" w:fill="FFFFFF"/>
        </w:rPr>
        <w:t>replace</w:t>
      </w:r>
      <w:r>
        <w:rPr>
          <w:rFonts w:ascii="Courier New" w:hAnsi="Courier New" w:cs="Courier New"/>
          <w:color w:val="000000"/>
          <w:shd w:val="clear" w:color="auto" w:fill="FFFFFF"/>
        </w:rPr>
        <w:t>;</w:t>
      </w:r>
    </w:p>
    <w:p w14:paraId="26696195"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r>
        <w:rPr>
          <w:rFonts w:ascii="Courier New" w:hAnsi="Courier New" w:cs="Courier New"/>
          <w:b/>
          <w:bCs/>
          <w:color w:val="000080"/>
          <w:shd w:val="clear" w:color="auto" w:fill="FFFFFF"/>
        </w:rPr>
        <w:t>run</w:t>
      </w:r>
      <w:r>
        <w:rPr>
          <w:rFonts w:ascii="Courier New" w:hAnsi="Courier New" w:cs="Courier New"/>
          <w:color w:val="000000"/>
          <w:shd w:val="clear" w:color="auto" w:fill="FFFFFF"/>
        </w:rPr>
        <w:t>;</w:t>
      </w:r>
    </w:p>
    <w:p w14:paraId="33D1540A"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0091E558"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78180F0C"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4E063466" w14:textId="77777777" w:rsidR="00977179" w:rsidRDefault="00977179" w:rsidP="00977179">
      <w:pPr>
        <w:autoSpaceDE w:val="0"/>
        <w:autoSpaceDN w:val="0"/>
        <w:adjustRightInd w:val="0"/>
        <w:spacing w:after="0" w:line="240" w:lineRule="auto"/>
        <w:rPr>
          <w:rFonts w:ascii="Courier New" w:hAnsi="Courier New" w:cs="Courier New"/>
          <w:color w:val="000000"/>
          <w:shd w:val="clear" w:color="auto" w:fill="FFFFFF"/>
        </w:rPr>
      </w:pPr>
    </w:p>
    <w:p w14:paraId="5F1507CB" w14:textId="77777777" w:rsidR="00FD359C" w:rsidRDefault="00430CE3"/>
    <w:sectPr w:rsidR="00FD359C" w:rsidSect="00803566">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urier New">
    <w:panose1 w:val="02070309020205020404"/>
    <w:charset w:val="00"/>
    <w:family w:val="modern"/>
    <w:pitch w:val="fixed"/>
    <w:sig w:usb0="E0002E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51161DF"/>
    <w:multiLevelType w:val="hybridMultilevel"/>
    <w:tmpl w:val="DD40938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7179"/>
    <w:rsid w:val="00065BAE"/>
    <w:rsid w:val="001C318A"/>
    <w:rsid w:val="00275969"/>
    <w:rsid w:val="002B303C"/>
    <w:rsid w:val="002C3925"/>
    <w:rsid w:val="003A6341"/>
    <w:rsid w:val="003F2783"/>
    <w:rsid w:val="00430CE3"/>
    <w:rsid w:val="0047432A"/>
    <w:rsid w:val="00550A0D"/>
    <w:rsid w:val="006107CC"/>
    <w:rsid w:val="007318B8"/>
    <w:rsid w:val="00817C62"/>
    <w:rsid w:val="00957F04"/>
    <w:rsid w:val="00977179"/>
    <w:rsid w:val="009E323B"/>
    <w:rsid w:val="00A74CB7"/>
    <w:rsid w:val="00B70B35"/>
    <w:rsid w:val="00D60952"/>
    <w:rsid w:val="00DA3438"/>
    <w:rsid w:val="00DD30DD"/>
    <w:rsid w:val="00E212F7"/>
    <w:rsid w:val="00E60071"/>
    <w:rsid w:val="00EF3F2B"/>
    <w:rsid w:val="00FD045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95FE5D"/>
  <w15:chartTrackingRefBased/>
  <w15:docId w15:val="{74861571-3112-431F-9BB8-3B7AF7DE2E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77179"/>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77179"/>
    <w:rPr>
      <w:rFonts w:asciiTheme="majorHAnsi" w:eastAsiaTheme="majorEastAsia" w:hAnsiTheme="majorHAnsi" w:cstheme="majorBidi"/>
      <w:color w:val="2F5496" w:themeColor="accent1" w:themeShade="BF"/>
      <w:sz w:val="32"/>
      <w:szCs w:val="32"/>
    </w:rPr>
  </w:style>
  <w:style w:type="paragraph" w:styleId="ListParagraph">
    <w:name w:val="List Paragraph"/>
    <w:basedOn w:val="Normal"/>
    <w:uiPriority w:val="34"/>
    <w:qFormat/>
    <w:rsid w:val="00DA3438"/>
    <w:pPr>
      <w:ind w:left="720"/>
      <w:contextualSpacing/>
    </w:pPr>
  </w:style>
  <w:style w:type="paragraph" w:styleId="BalloonText">
    <w:name w:val="Balloon Text"/>
    <w:basedOn w:val="Normal"/>
    <w:link w:val="BalloonTextChar"/>
    <w:uiPriority w:val="99"/>
    <w:semiHidden/>
    <w:unhideWhenUsed/>
    <w:rsid w:val="002B30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303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083028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26</TotalTime>
  <Pages>4</Pages>
  <Words>736</Words>
  <Characters>4199</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edwina wambogo</dc:creator>
  <cp:keywords/>
  <dc:description/>
  <cp:lastModifiedBy>edwina wambogo</cp:lastModifiedBy>
  <cp:revision>16</cp:revision>
  <dcterms:created xsi:type="dcterms:W3CDTF">2019-02-10T02:58:00Z</dcterms:created>
  <dcterms:modified xsi:type="dcterms:W3CDTF">2019-04-01T03:27:00Z</dcterms:modified>
</cp:coreProperties>
</file>